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B42E79" w14:textId="58EB6FEA" w:rsidR="00D1235E" w:rsidRPr="00D1235E" w:rsidRDefault="00D1235E" w:rsidP="00D1235E">
      <w:pPr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</w:pPr>
      <w:r w:rsidRPr="00D1235E">
        <w:rPr>
          <w:rFonts w:ascii="Times New Roman" w:hAnsi="Times New Roman" w:cs="Times New Roman"/>
          <w:b/>
          <w:color w:val="0000FF"/>
          <w:sz w:val="28"/>
          <w:szCs w:val="28"/>
        </w:rPr>
        <w:t xml:space="preserve">№8 </w:t>
      </w:r>
      <w:proofErr w:type="spellStart"/>
      <w:r w:rsidRPr="00D1235E">
        <w:rPr>
          <w:rFonts w:ascii="Times New Roman" w:hAnsi="Times New Roman" w:cs="Times New Roman"/>
          <w:b/>
          <w:color w:val="0000FF"/>
          <w:sz w:val="28"/>
          <w:szCs w:val="28"/>
        </w:rPr>
        <w:t>Практикалы</w:t>
      </w:r>
      <w:proofErr w:type="spellEnd"/>
      <w:r w:rsidRPr="00D1235E"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>қ жұмыс</w:t>
      </w:r>
    </w:p>
    <w:p w14:paraId="5AEAD5DA" w14:textId="61F40E83" w:rsidR="00D1235E" w:rsidRPr="00D1235E" w:rsidRDefault="00D1235E" w:rsidP="00D1235E">
      <w:pPr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</w:pPr>
      <w:proofErr w:type="spellStart"/>
      <w:r w:rsidRPr="00D1235E">
        <w:rPr>
          <w:rFonts w:ascii="Times New Roman" w:hAnsi="Times New Roman" w:cs="Times New Roman"/>
          <w:b/>
          <w:color w:val="0000FF"/>
          <w:sz w:val="28"/>
          <w:szCs w:val="28"/>
        </w:rPr>
        <w:t>Науалы</w:t>
      </w:r>
      <w:proofErr w:type="spellEnd"/>
      <w:r w:rsidRPr="00D1235E">
        <w:rPr>
          <w:rFonts w:ascii="Times New Roman" w:hAnsi="Times New Roman" w:cs="Times New Roman"/>
          <w:b/>
          <w:color w:val="0000FF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b/>
          <w:color w:val="0000FF"/>
          <w:sz w:val="28"/>
          <w:szCs w:val="28"/>
        </w:rPr>
        <w:t>суғару</w:t>
      </w:r>
      <w:proofErr w:type="spellEnd"/>
      <w:r w:rsidRPr="00D1235E">
        <w:rPr>
          <w:rFonts w:ascii="Times New Roman" w:hAnsi="Times New Roman" w:cs="Times New Roman"/>
          <w:b/>
          <w:color w:val="0000FF"/>
          <w:sz w:val="28"/>
          <w:szCs w:val="28"/>
        </w:rPr>
        <w:t xml:space="preserve"> </w:t>
      </w:r>
      <w:proofErr w:type="spellStart"/>
      <w:proofErr w:type="gramStart"/>
      <w:r w:rsidRPr="00D1235E">
        <w:rPr>
          <w:rFonts w:ascii="Times New Roman" w:hAnsi="Times New Roman" w:cs="Times New Roman"/>
          <w:b/>
          <w:color w:val="0000FF"/>
          <w:sz w:val="28"/>
          <w:szCs w:val="28"/>
        </w:rPr>
        <w:t>жүйесі</w:t>
      </w:r>
      <w:proofErr w:type="spellEnd"/>
      <w:r w:rsidRPr="00D1235E">
        <w:rPr>
          <w:rFonts w:ascii="Times New Roman" w:hAnsi="Times New Roman" w:cs="Times New Roman"/>
          <w:b/>
          <w:color w:val="0000FF"/>
          <w:sz w:val="28"/>
          <w:szCs w:val="28"/>
        </w:rPr>
        <w:t xml:space="preserve">  </w:t>
      </w:r>
      <w:proofErr w:type="spellStart"/>
      <w:r w:rsidRPr="00D1235E">
        <w:rPr>
          <w:rFonts w:ascii="Times New Roman" w:hAnsi="Times New Roman" w:cs="Times New Roman"/>
          <w:b/>
          <w:color w:val="0000FF"/>
          <w:sz w:val="28"/>
          <w:szCs w:val="28"/>
        </w:rPr>
        <w:t>және</w:t>
      </w:r>
      <w:proofErr w:type="spellEnd"/>
      <w:proofErr w:type="gramEnd"/>
      <w:r w:rsidRPr="00D1235E">
        <w:rPr>
          <w:rFonts w:ascii="Times New Roman" w:hAnsi="Times New Roman" w:cs="Times New Roman"/>
          <w:b/>
          <w:color w:val="0000FF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b/>
          <w:color w:val="0000FF"/>
          <w:sz w:val="28"/>
          <w:szCs w:val="28"/>
        </w:rPr>
        <w:t>есептеу</w:t>
      </w:r>
      <w:proofErr w:type="spellEnd"/>
      <w:r w:rsidRPr="00D1235E">
        <w:rPr>
          <w:rFonts w:ascii="Times New Roman" w:hAnsi="Times New Roman" w:cs="Times New Roman"/>
          <w:b/>
          <w:color w:val="0000FF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b/>
          <w:color w:val="0000FF"/>
          <w:sz w:val="28"/>
          <w:szCs w:val="28"/>
        </w:rPr>
        <w:t>амалдар</w:t>
      </w:r>
      <w:proofErr w:type="spellEnd"/>
      <w:r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>ы</w:t>
      </w:r>
    </w:p>
    <w:p w14:paraId="4E5E5EA3" w14:textId="6C2E9BE7" w:rsidR="00D1235E" w:rsidRPr="00D1235E" w:rsidRDefault="00D1235E" w:rsidP="00D1235E">
      <w:pPr>
        <w:jc w:val="both"/>
        <w:rPr>
          <w:rFonts w:ascii="Times New Roman" w:hAnsi="Times New Roman" w:cs="Times New Roman"/>
          <w:sz w:val="28"/>
          <w:szCs w:val="28"/>
        </w:rPr>
      </w:pPr>
      <w:r w:rsidRPr="00D1235E">
        <w:rPr>
          <w:rFonts w:ascii="Times New Roman" w:hAnsi="Times New Roman" w:cs="Times New Roman"/>
          <w:sz w:val="28"/>
          <w:szCs w:val="28"/>
          <w:lang w:val="kk-KZ"/>
        </w:rPr>
        <w:t xml:space="preserve">Біздің елімізде науа каналдар тұңғыш рет 1960 жылдары пайда бола бастады.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Көбінесе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парабола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тәріздес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ұзындығ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4-6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метрлі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тереңдігі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40-120 см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науалар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науа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каналдардың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5 </w:t>
      </w:r>
      <w:r w:rsidRPr="00D1235E">
        <w:rPr>
          <w:rFonts w:ascii="Times New Roman" w:hAnsi="Times New Roman" w:cs="Times New Roman"/>
          <w:i/>
          <w:sz w:val="28"/>
          <w:szCs w:val="28"/>
        </w:rPr>
        <w:t xml:space="preserve">м </w:t>
      </w:r>
      <w:r w:rsidRPr="00D1235E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4C029FDA" wp14:editId="5033C0E7">
            <wp:extent cx="133350" cy="161925"/>
            <wp:effectExtent l="0" t="0" r="0" b="9525"/>
            <wp:docPr id="484268363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08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235E">
        <w:rPr>
          <w:rFonts w:ascii="Times New Roman" w:hAnsi="Times New Roman" w:cs="Times New Roman"/>
          <w:i/>
          <w:sz w:val="28"/>
          <w:szCs w:val="28"/>
        </w:rPr>
        <w:t>с</w:t>
      </w:r>
      <w:r w:rsidRPr="00D1235E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ке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өтімі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>.</w:t>
      </w:r>
      <w:r w:rsidRPr="00D1235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Науа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каналдары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топырақта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сала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беруге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Таулы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, тау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етегі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жерлерде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каналдар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ыңғайлы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Каналды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науадан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салудың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артықшылығы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бар:</w:t>
      </w:r>
      <w:r w:rsidRPr="00D1235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5617CF1" w14:textId="77777777" w:rsidR="00D1235E" w:rsidRPr="00D1235E" w:rsidRDefault="00D1235E" w:rsidP="00D1235E">
      <w:pPr>
        <w:jc w:val="both"/>
        <w:rPr>
          <w:rFonts w:ascii="Times New Roman" w:hAnsi="Times New Roman" w:cs="Times New Roman"/>
          <w:sz w:val="28"/>
          <w:szCs w:val="28"/>
        </w:rPr>
      </w:pPr>
      <w:r w:rsidRPr="00D1235E">
        <w:rPr>
          <w:rFonts w:ascii="Times New Roman" w:hAnsi="Times New Roman" w:cs="Times New Roman"/>
          <w:sz w:val="28"/>
          <w:szCs w:val="28"/>
        </w:rPr>
        <w:t xml:space="preserve">  -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каналдардағы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шығыны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азаяды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>;</w:t>
      </w:r>
      <w:r w:rsidRPr="00D1235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802E857" w14:textId="77777777" w:rsidR="00D1235E" w:rsidRPr="00D1235E" w:rsidRDefault="00D1235E" w:rsidP="00D1235E">
      <w:pPr>
        <w:jc w:val="both"/>
        <w:rPr>
          <w:rFonts w:ascii="Times New Roman" w:hAnsi="Times New Roman" w:cs="Times New Roman"/>
          <w:sz w:val="28"/>
          <w:szCs w:val="28"/>
        </w:rPr>
      </w:pPr>
      <w:r w:rsidRPr="00D1235E">
        <w:rPr>
          <w:rFonts w:ascii="Times New Roman" w:hAnsi="Times New Roman" w:cs="Times New Roman"/>
          <w:sz w:val="28"/>
          <w:szCs w:val="28"/>
        </w:rPr>
        <w:t xml:space="preserve"> -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каналдарды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тасында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заттардан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бойындағы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арамшөптерден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тазарту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мүлде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1235E">
        <w:rPr>
          <w:rFonts w:ascii="Times New Roman" w:hAnsi="Times New Roman" w:cs="Times New Roman"/>
          <w:sz w:val="28"/>
          <w:szCs w:val="28"/>
        </w:rPr>
        <w:t>болмайды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>;  -</w:t>
      </w:r>
      <w:proofErr w:type="spellStart"/>
      <w:proofErr w:type="gramEnd"/>
      <w:r w:rsidRPr="00D1235E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коэффиценті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жоғарылайды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029833B1" w14:textId="77777777" w:rsidR="00D1235E" w:rsidRPr="00D1235E" w:rsidRDefault="00D1235E" w:rsidP="00D1235E">
      <w:pPr>
        <w:jc w:val="both"/>
        <w:rPr>
          <w:rFonts w:ascii="Times New Roman" w:hAnsi="Times New Roman" w:cs="Times New Roman"/>
          <w:sz w:val="28"/>
          <w:szCs w:val="28"/>
        </w:rPr>
      </w:pPr>
      <w:r w:rsidRPr="00D1235E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каналдардың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ұзындығы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азаяды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2403B7DD" w14:textId="77777777" w:rsidR="00D1235E" w:rsidRPr="00D1235E" w:rsidRDefault="00D1235E" w:rsidP="00D1235E">
      <w:pPr>
        <w:jc w:val="both"/>
        <w:rPr>
          <w:rFonts w:ascii="Times New Roman" w:hAnsi="Times New Roman" w:cs="Times New Roman"/>
          <w:sz w:val="28"/>
          <w:szCs w:val="28"/>
        </w:rPr>
      </w:pPr>
      <w:r w:rsidRPr="00D1235E">
        <w:rPr>
          <w:rFonts w:ascii="Times New Roman" w:hAnsi="Times New Roman" w:cs="Times New Roman"/>
          <w:sz w:val="28"/>
          <w:szCs w:val="28"/>
        </w:rPr>
        <w:t xml:space="preserve"> - су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суғару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жұмыстарын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автоматтандыруға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DB1535B" w14:textId="77777777" w:rsidR="00D1235E" w:rsidRPr="00D1235E" w:rsidRDefault="00D1235E" w:rsidP="00D1235E">
      <w:pPr>
        <w:jc w:val="both"/>
        <w:rPr>
          <w:rFonts w:ascii="Times New Roman" w:hAnsi="Times New Roman" w:cs="Times New Roman"/>
          <w:sz w:val="28"/>
          <w:szCs w:val="28"/>
        </w:rPr>
      </w:pPr>
      <w:r w:rsidRPr="00D1235E">
        <w:rPr>
          <w:rFonts w:ascii="Times New Roman" w:hAnsi="Times New Roman" w:cs="Times New Roman"/>
          <w:sz w:val="28"/>
          <w:szCs w:val="28"/>
        </w:rPr>
        <w:t xml:space="preserve">     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Бетонмен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қапталған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каналдарға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қарағанда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науа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каналдарда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шығыны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5-15% -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6D7B222" w14:textId="77777777" w:rsidR="00D1235E" w:rsidRPr="00D1235E" w:rsidRDefault="00D1235E" w:rsidP="00D1235E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артықшылығы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тез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жи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налуы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мен оны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тұрғызатын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механизмдердің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қарапайымдылығында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BD9A7A8" w14:textId="77777777" w:rsidR="00D1235E" w:rsidRPr="00D1235E" w:rsidRDefault="00D1235E" w:rsidP="00D1235E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Кемшілігі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–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бір-біріне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жалғанған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жеріндегі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жоғалуы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еністікті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дұрыс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қабылдамағандағы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тасынды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көптеп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жиналып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қалуында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Оңтүстік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облыста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науа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каналдың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1 км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ұзыңдығына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жылда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900 м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тасынды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жиналғаны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байқалған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Науа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каналдың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жерлерінде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тұнба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қалындығы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50 см-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ге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1235E">
        <w:rPr>
          <w:rFonts w:ascii="Times New Roman" w:hAnsi="Times New Roman" w:cs="Times New Roman"/>
          <w:sz w:val="28"/>
          <w:szCs w:val="28"/>
        </w:rPr>
        <w:t>жеткен.Осындай</w:t>
      </w:r>
      <w:proofErr w:type="spellEnd"/>
      <w:proofErr w:type="gram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жағдайды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болдырмау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науа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каналдың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еңістігін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етіп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тұрғызып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ондағы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ағу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жылдамдығы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тасыңды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тұрып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қалмайтындай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етіп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қарастырылғаны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жөн.Бірақ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ағу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жылдамдығы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6 м/стен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аспауы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801A1AF" w14:textId="77777777" w:rsidR="00D1235E" w:rsidRPr="00D1235E" w:rsidRDefault="00D1235E" w:rsidP="00D1235E">
      <w:pPr>
        <w:jc w:val="both"/>
        <w:rPr>
          <w:rFonts w:ascii="Times New Roman" w:hAnsi="Times New Roman" w:cs="Times New Roman"/>
          <w:sz w:val="28"/>
          <w:szCs w:val="28"/>
        </w:rPr>
      </w:pPr>
      <w:r w:rsidRPr="00D1235E">
        <w:rPr>
          <w:rFonts w:ascii="Times New Roman" w:hAnsi="Times New Roman" w:cs="Times New Roman"/>
          <w:sz w:val="28"/>
          <w:szCs w:val="28"/>
        </w:rPr>
        <w:t xml:space="preserve">      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Науаның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бір-біріне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жалғанған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жерін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мықтап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бекіткен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1A4A59E" w14:textId="77777777" w:rsidR="00D1235E" w:rsidRPr="00D1235E" w:rsidRDefault="00D1235E" w:rsidP="00D1235E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0,97-0,98-ге </w:t>
      </w:r>
      <w:proofErr w:type="spellStart"/>
      <w:proofErr w:type="gramStart"/>
      <w:r w:rsidRPr="00D1235E">
        <w:rPr>
          <w:rFonts w:ascii="Times New Roman" w:hAnsi="Times New Roman" w:cs="Times New Roman"/>
          <w:sz w:val="28"/>
          <w:szCs w:val="28"/>
        </w:rPr>
        <w:t>жақындайды.Науа</w:t>
      </w:r>
      <w:proofErr w:type="spellEnd"/>
      <w:proofErr w:type="gram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каналдар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ауылшаруашылық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механизмдері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машиналардың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қимыл-әрекетіне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едәуір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кесірін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тигізеді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4727F95" w14:textId="77777777" w:rsidR="00D1235E" w:rsidRPr="00D1235E" w:rsidRDefault="00D1235E" w:rsidP="00D1235E">
      <w:pPr>
        <w:jc w:val="both"/>
        <w:rPr>
          <w:rFonts w:ascii="Times New Roman" w:hAnsi="Times New Roman" w:cs="Times New Roman"/>
          <w:sz w:val="28"/>
          <w:szCs w:val="28"/>
        </w:rPr>
      </w:pPr>
      <w:r w:rsidRPr="00D1235E">
        <w:rPr>
          <w:rFonts w:ascii="Times New Roman" w:hAnsi="Times New Roman" w:cs="Times New Roman"/>
          <w:sz w:val="28"/>
          <w:szCs w:val="28"/>
        </w:rPr>
        <w:t xml:space="preserve">       1970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жылға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біздің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елімізде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«ЛС-40»; «ЛС60»; «ЛС-80»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маркалы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науалар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1235E">
        <w:rPr>
          <w:rFonts w:ascii="Times New Roman" w:hAnsi="Times New Roman" w:cs="Times New Roman"/>
          <w:sz w:val="28"/>
          <w:szCs w:val="28"/>
        </w:rPr>
        <w:t>шығарса,кейінгі</w:t>
      </w:r>
      <w:proofErr w:type="spellEnd"/>
      <w:proofErr w:type="gram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жылдары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«ЛР-40»; «ЛР-60»; «ЛР-80»; «ЛР-100»; «ЛР120»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маркалы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науалар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шығарылып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жатыр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7954129" w14:textId="77777777" w:rsidR="00D1235E" w:rsidRPr="00D1235E" w:rsidRDefault="00D1235E" w:rsidP="00D1235E">
      <w:pPr>
        <w:jc w:val="both"/>
        <w:rPr>
          <w:rFonts w:ascii="Times New Roman" w:hAnsi="Times New Roman" w:cs="Times New Roman"/>
          <w:sz w:val="28"/>
          <w:szCs w:val="28"/>
        </w:rPr>
      </w:pPr>
      <w:r w:rsidRPr="00D1235E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Науа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қабырғасынын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қалындығы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4-6 см </w:t>
      </w:r>
      <w:proofErr w:type="spellStart"/>
      <w:proofErr w:type="gramStart"/>
      <w:r w:rsidRPr="00D1235E">
        <w:rPr>
          <w:rFonts w:ascii="Times New Roman" w:hAnsi="Times New Roman" w:cs="Times New Roman"/>
          <w:sz w:val="28"/>
          <w:szCs w:val="28"/>
        </w:rPr>
        <w:t>шамасында.Жер</w:t>
      </w:r>
      <w:proofErr w:type="spellEnd"/>
      <w:proofErr w:type="gram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еңістігіне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науала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аласа,орташа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биік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бағаналарда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орналастырылады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3D6F0AB" w14:textId="01DDAD21" w:rsidR="00D1235E" w:rsidRPr="00D1235E" w:rsidRDefault="00D1235E" w:rsidP="00D1235E">
      <w:pPr>
        <w:jc w:val="both"/>
        <w:rPr>
          <w:rFonts w:ascii="Times New Roman" w:hAnsi="Times New Roman" w:cs="Times New Roman"/>
          <w:sz w:val="28"/>
          <w:szCs w:val="28"/>
        </w:rPr>
      </w:pPr>
      <w:r w:rsidRPr="00D1235E"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Науа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каналдардан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суды </w:t>
      </w:r>
      <w:proofErr w:type="spellStart"/>
      <w:proofErr w:type="gramStart"/>
      <w:r w:rsidRPr="00D1235E">
        <w:rPr>
          <w:rFonts w:ascii="Times New Roman" w:hAnsi="Times New Roman" w:cs="Times New Roman"/>
          <w:sz w:val="28"/>
          <w:szCs w:val="28"/>
        </w:rPr>
        <w:t>қырыққа,палға</w:t>
      </w:r>
      <w:proofErr w:type="spellEnd"/>
      <w:proofErr w:type="gram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жолмен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бөліп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беруге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шаруааралық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каналдан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шаруа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каналына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1235E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 w:rsidRPr="00D1235E">
        <w:rPr>
          <w:rFonts w:ascii="Times New Roman" w:hAnsi="Times New Roman" w:cs="Times New Roman"/>
          <w:sz w:val="28"/>
          <w:szCs w:val="28"/>
        </w:rPr>
        <w:t>науа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канал).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Шаруа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каналынан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танап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каналына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науадан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1235E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>)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беріледі</w:t>
      </w:r>
      <w:proofErr w:type="gramEnd"/>
      <w:r w:rsidRPr="00D1235E">
        <w:rPr>
          <w:rFonts w:ascii="Times New Roman" w:hAnsi="Times New Roman" w:cs="Times New Roman"/>
          <w:sz w:val="28"/>
          <w:szCs w:val="28"/>
        </w:rPr>
        <w:t>.Танап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каналының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ұзындығы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1-1,2 км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шамасында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болғаны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Танап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каналы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бірінен-бірі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400 метр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қашықтықта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орналасады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7DB75A8" w14:textId="414A12B9" w:rsidR="00D1235E" w:rsidRPr="00D1235E" w:rsidRDefault="00D1235E" w:rsidP="003F3B5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1235E">
        <w:rPr>
          <w:rFonts w:ascii="Times New Roman" w:hAnsi="Times New Roman" w:cs="Times New Roman"/>
          <w:b/>
          <w:sz w:val="28"/>
          <w:szCs w:val="28"/>
        </w:rPr>
        <w:t>Науа</w:t>
      </w:r>
      <w:proofErr w:type="spellEnd"/>
      <w:r w:rsidRPr="00D1235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b/>
          <w:sz w:val="28"/>
          <w:szCs w:val="28"/>
        </w:rPr>
        <w:t>каналдарын</w:t>
      </w:r>
      <w:proofErr w:type="spellEnd"/>
      <w:r w:rsidRPr="00D1235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b/>
          <w:sz w:val="28"/>
          <w:szCs w:val="28"/>
        </w:rPr>
        <w:t>гидравликалық</w:t>
      </w:r>
      <w:proofErr w:type="spellEnd"/>
      <w:r w:rsidRPr="00D1235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b/>
          <w:sz w:val="28"/>
          <w:szCs w:val="28"/>
        </w:rPr>
        <w:t>есептеу</w:t>
      </w:r>
      <w:proofErr w:type="spellEnd"/>
    </w:p>
    <w:p w14:paraId="693DAE4E" w14:textId="77777777" w:rsidR="00D1235E" w:rsidRPr="00D1235E" w:rsidRDefault="00D1235E" w:rsidP="00D1235E">
      <w:pPr>
        <w:jc w:val="both"/>
        <w:rPr>
          <w:rFonts w:ascii="Times New Roman" w:hAnsi="Times New Roman" w:cs="Times New Roman"/>
          <w:sz w:val="28"/>
          <w:szCs w:val="28"/>
        </w:rPr>
      </w:pPr>
      <w:r w:rsidRPr="00D1235E">
        <w:rPr>
          <w:rFonts w:ascii="Times New Roman" w:hAnsi="Times New Roman" w:cs="Times New Roman"/>
          <w:sz w:val="28"/>
          <w:szCs w:val="28"/>
        </w:rPr>
        <w:t xml:space="preserve">     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Науа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1235E">
        <w:rPr>
          <w:rFonts w:ascii="Times New Roman" w:hAnsi="Times New Roman" w:cs="Times New Roman"/>
          <w:sz w:val="28"/>
          <w:szCs w:val="28"/>
        </w:rPr>
        <w:t>каналының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 w:rsidRPr="00D1235E">
        <w:rPr>
          <w:rFonts w:ascii="Times New Roman" w:hAnsi="Times New Roman" w:cs="Times New Roman"/>
          <w:sz w:val="28"/>
          <w:szCs w:val="28"/>
        </w:rPr>
        <w:t>параболалық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қимасы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) су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ағу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жылдамдығын,су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өтімін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ылғалданған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қабырға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ұзындығын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жәнекөлденең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қимасының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координатасын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керек.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Науа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каналының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көрсеткіштері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: В=2,2м; һ=1м; І=0,0002; n=0,0002; k=0,014. </w:t>
      </w:r>
    </w:p>
    <w:p w14:paraId="7E54E556" w14:textId="0A757D20" w:rsidR="00D1235E" w:rsidRPr="00D1235E" w:rsidRDefault="00D1235E" w:rsidP="00D1235E">
      <w:pPr>
        <w:jc w:val="both"/>
        <w:rPr>
          <w:rFonts w:ascii="Times New Roman" w:hAnsi="Times New Roman" w:cs="Times New Roman"/>
          <w:sz w:val="28"/>
          <w:szCs w:val="28"/>
        </w:rPr>
      </w:pPr>
      <w:r w:rsidRPr="00D1235E"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proofErr w:type="spellStart"/>
      <w:r w:rsidRPr="00D1235E">
        <w:rPr>
          <w:rFonts w:ascii="Times New Roman" w:hAnsi="Times New Roman" w:cs="Times New Roman"/>
          <w:b/>
          <w:sz w:val="28"/>
          <w:szCs w:val="28"/>
        </w:rPr>
        <w:t>Шешуі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Табамыз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-</w:t>
      </w:r>
      <w:r w:rsidRPr="00D1235E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1BBB3A2D" wp14:editId="34558749">
            <wp:extent cx="685800" cy="247650"/>
            <wp:effectExtent l="0" t="0" r="0" b="0"/>
            <wp:docPr id="51785253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08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235E">
        <w:rPr>
          <w:rFonts w:ascii="Times New Roman" w:hAnsi="Times New Roman" w:cs="Times New Roman"/>
          <w:sz w:val="28"/>
          <w:szCs w:val="28"/>
        </w:rPr>
        <w:t xml:space="preserve"> =2,2 (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мәндер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анықтама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кітапшалардан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алынады</w:t>
      </w:r>
      <w:proofErr w:type="spellEnd"/>
      <w:proofErr w:type="gramStart"/>
      <w:r w:rsidRPr="00D1235E">
        <w:rPr>
          <w:rFonts w:ascii="Times New Roman" w:hAnsi="Times New Roman" w:cs="Times New Roman"/>
          <w:sz w:val="28"/>
          <w:szCs w:val="28"/>
        </w:rPr>
        <w:t>),  β</w:t>
      </w:r>
      <w:proofErr w:type="gramEnd"/>
      <w:r w:rsidRPr="00D1235E">
        <w:rPr>
          <w:rFonts w:ascii="Times New Roman" w:hAnsi="Times New Roman" w:cs="Times New Roman"/>
          <w:sz w:val="28"/>
          <w:szCs w:val="28"/>
        </w:rPr>
        <w:t xml:space="preserve">=2,2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α =3 </w:t>
      </w:r>
    </w:p>
    <w:p w14:paraId="19EF0FE0" w14:textId="74A780E7" w:rsidR="00D1235E" w:rsidRPr="00D1235E" w:rsidRDefault="00D1235E" w:rsidP="00D1235E">
      <w:pPr>
        <w:jc w:val="both"/>
        <w:rPr>
          <w:rFonts w:ascii="Times New Roman" w:hAnsi="Times New Roman" w:cs="Times New Roman"/>
          <w:sz w:val="28"/>
          <w:szCs w:val="28"/>
        </w:rPr>
      </w:pPr>
      <w:r w:rsidRPr="00D1235E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табамыз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х=6,385;   </w:t>
      </w:r>
      <w:r w:rsidRPr="00D1235E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78B38ADD" wp14:editId="509D0F01">
            <wp:extent cx="133350" cy="152400"/>
            <wp:effectExtent l="0" t="0" r="0" b="0"/>
            <wp:docPr id="66887018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08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235E">
        <w:rPr>
          <w:rFonts w:ascii="Times New Roman" w:hAnsi="Times New Roman" w:cs="Times New Roman"/>
          <w:sz w:val="28"/>
          <w:szCs w:val="28"/>
        </w:rPr>
        <w:t>=</w:t>
      </w:r>
      <w:proofErr w:type="gramStart"/>
      <w:r w:rsidRPr="00D1235E">
        <w:rPr>
          <w:rFonts w:ascii="Times New Roman" w:hAnsi="Times New Roman" w:cs="Times New Roman"/>
          <w:sz w:val="28"/>
          <w:szCs w:val="28"/>
        </w:rPr>
        <w:t>1,963,осыдан</w:t>
      </w:r>
      <w:proofErr w:type="gram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барып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R</w:t>
      </w:r>
      <w:r w:rsidRPr="00D1235E">
        <w:rPr>
          <w:rFonts w:ascii="Times New Roman" w:hAnsi="Times New Roman" w:cs="Times New Roman"/>
          <w:sz w:val="28"/>
          <w:szCs w:val="28"/>
          <w:vertAlign w:val="subscript"/>
        </w:rPr>
        <w:t xml:space="preserve">0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табамыз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яғниR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r w:rsidRPr="00D1235E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1AE33B2C" wp14:editId="6195F320">
            <wp:extent cx="419100" cy="247650"/>
            <wp:effectExtent l="0" t="0" r="0" b="0"/>
            <wp:docPr id="1820636283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08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235E">
        <w:rPr>
          <w:rFonts w:ascii="Times New Roman" w:hAnsi="Times New Roman" w:cs="Times New Roman"/>
          <w:sz w:val="28"/>
          <w:szCs w:val="28"/>
        </w:rPr>
        <w:t xml:space="preserve">=0,51. Осы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мәліметтерге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сүйене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отырыпR</w:t>
      </w:r>
      <w:r w:rsidRPr="00D1235E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D1235E">
        <w:rPr>
          <w:rFonts w:ascii="Times New Roman" w:hAnsi="Times New Roman" w:cs="Times New Roman"/>
          <w:sz w:val="28"/>
          <w:szCs w:val="28"/>
        </w:rPr>
        <w:t xml:space="preserve">-ге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мына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мәнді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табамыз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0,159</w:t>
      </w:r>
      <w:r w:rsidRPr="00D1235E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1A61B644" wp14:editId="0B94ABF8">
            <wp:extent cx="142875" cy="247650"/>
            <wp:effectExtent l="0" t="0" r="9525" b="0"/>
            <wp:docPr id="2034407896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08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340D321" w14:textId="78BF6BBA" w:rsidR="00D1235E" w:rsidRPr="00D1235E" w:rsidRDefault="00D1235E" w:rsidP="00D1235E">
      <w:pPr>
        <w:jc w:val="both"/>
        <w:rPr>
          <w:rFonts w:ascii="Times New Roman" w:hAnsi="Times New Roman" w:cs="Times New Roman"/>
          <w:sz w:val="28"/>
          <w:szCs w:val="28"/>
        </w:rPr>
      </w:pPr>
      <w:r w:rsidRPr="00D1235E">
        <w:rPr>
          <w:rFonts w:ascii="Times New Roman" w:hAnsi="Times New Roman" w:cs="Times New Roman"/>
          <w:sz w:val="28"/>
          <w:szCs w:val="28"/>
        </w:rPr>
        <w:tab/>
        <w:t xml:space="preserve">=0,1625 </w:t>
      </w:r>
      <w:r w:rsidRPr="00D1235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r w:rsidRPr="00D1235E">
        <w:rPr>
          <w:rFonts w:ascii="Times New Roman" w:hAnsi="Times New Roman" w:cs="Times New Roman"/>
          <w:sz w:val="28"/>
          <w:szCs w:val="28"/>
        </w:rPr>
        <w:tab/>
        <w:t>Q=</w:t>
      </w:r>
      <w:r w:rsidRPr="00D1235E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319A19C8" wp14:editId="2AB8B8C2">
            <wp:extent cx="1571625" cy="257175"/>
            <wp:effectExtent l="0" t="0" r="9525" b="9525"/>
            <wp:docPr id="2035062254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08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235E">
        <w:rPr>
          <w:rFonts w:ascii="Times New Roman" w:hAnsi="Times New Roman" w:cs="Times New Roman"/>
          <w:i/>
          <w:sz w:val="28"/>
          <w:szCs w:val="28"/>
        </w:rPr>
        <w:t>с</w:t>
      </w:r>
      <w:r w:rsidRPr="00D1235E">
        <w:rPr>
          <w:rFonts w:ascii="Times New Roman" w:hAnsi="Times New Roman" w:cs="Times New Roman"/>
          <w:sz w:val="28"/>
          <w:szCs w:val="28"/>
        </w:rPr>
        <w:t>,</w:t>
      </w:r>
      <w:r w:rsidR="008762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8F048CA" w14:textId="344DCAFC" w:rsidR="00D1235E" w:rsidRPr="00D1235E" w:rsidRDefault="00D1235E" w:rsidP="00D1235E">
      <w:pPr>
        <w:jc w:val="both"/>
        <w:rPr>
          <w:rFonts w:ascii="Times New Roman" w:hAnsi="Times New Roman" w:cs="Times New Roman"/>
          <w:sz w:val="28"/>
          <w:szCs w:val="28"/>
        </w:rPr>
      </w:pPr>
      <w:r w:rsidRPr="00D1235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7FDBE7A4" wp14:editId="5114EC43">
            <wp:extent cx="828675" cy="257175"/>
            <wp:effectExtent l="0" t="0" r="9525" b="9525"/>
            <wp:docPr id="285047217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08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235E">
        <w:rPr>
          <w:rFonts w:ascii="Times New Roman" w:hAnsi="Times New Roman" w:cs="Times New Roman"/>
          <w:sz w:val="28"/>
          <w:szCs w:val="28"/>
        </w:rPr>
        <w:tab/>
        <w:t xml:space="preserve">=0,6242; </w:t>
      </w:r>
      <w:r w:rsidRPr="00D1235E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3252848D" wp14:editId="6925254D">
            <wp:extent cx="1752600" cy="257175"/>
            <wp:effectExtent l="0" t="0" r="0" b="9525"/>
            <wp:docPr id="1509926252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08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235E">
        <w:rPr>
          <w:rFonts w:ascii="Times New Roman" w:hAnsi="Times New Roman" w:cs="Times New Roman"/>
          <w:i/>
          <w:sz w:val="28"/>
          <w:szCs w:val="28"/>
        </w:rPr>
        <w:t xml:space="preserve">с </w:t>
      </w:r>
    </w:p>
    <w:p w14:paraId="6525693D" w14:textId="77777777" w:rsidR="00D1235E" w:rsidRPr="00D1235E" w:rsidRDefault="00D1235E" w:rsidP="00D1235E">
      <w:pPr>
        <w:jc w:val="both"/>
        <w:rPr>
          <w:rFonts w:ascii="Times New Roman" w:hAnsi="Times New Roman" w:cs="Times New Roman"/>
          <w:sz w:val="28"/>
          <w:szCs w:val="28"/>
        </w:rPr>
      </w:pPr>
      <w:r w:rsidRPr="00D1235E">
        <w:rPr>
          <w:rFonts w:ascii="Times New Roman" w:hAnsi="Times New Roman" w:cs="Times New Roman"/>
          <w:sz w:val="28"/>
          <w:szCs w:val="28"/>
        </w:rPr>
        <w:t xml:space="preserve">       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соң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ылғалданған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қабырға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ұзындығын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1235E">
        <w:rPr>
          <w:rFonts w:ascii="Times New Roman" w:hAnsi="Times New Roman" w:cs="Times New Roman"/>
          <w:sz w:val="28"/>
          <w:szCs w:val="28"/>
        </w:rPr>
        <w:t>табамыз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,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proofErr w:type="gram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74343AA" w14:textId="2D9223BC" w:rsidR="00D1235E" w:rsidRPr="00D1235E" w:rsidRDefault="00D1235E" w:rsidP="00D1235E">
      <w:pPr>
        <w:jc w:val="both"/>
        <w:rPr>
          <w:rFonts w:ascii="Times New Roman" w:hAnsi="Times New Roman" w:cs="Times New Roman"/>
          <w:sz w:val="28"/>
          <w:szCs w:val="28"/>
        </w:rPr>
      </w:pPr>
      <w:r w:rsidRPr="00D1235E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D1235E">
        <w:rPr>
          <w:rFonts w:ascii="Times New Roman" w:hAnsi="Times New Roman" w:cs="Times New Roman"/>
          <w:sz w:val="28"/>
          <w:szCs w:val="28"/>
        </w:rPr>
        <w:tab/>
        <w:t>X=6,385</w:t>
      </w:r>
      <w:r w:rsidRPr="00D1235E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22B3E65F" wp14:editId="423E3FDF">
            <wp:extent cx="819150" cy="133350"/>
            <wp:effectExtent l="0" t="0" r="0" b="0"/>
            <wp:docPr id="1085339032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09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235E">
        <w:rPr>
          <w:rFonts w:ascii="Times New Roman" w:hAnsi="Times New Roman" w:cs="Times New Roman"/>
          <w:i/>
          <w:sz w:val="28"/>
          <w:szCs w:val="28"/>
        </w:rPr>
        <w:t>м</w:t>
      </w:r>
      <w:r w:rsidRPr="00D1235E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6A99997C" wp14:editId="39AD23AC">
            <wp:extent cx="19050" cy="28575"/>
            <wp:effectExtent l="0" t="0" r="19050" b="9525"/>
            <wp:docPr id="2006929014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09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2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235E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14:paraId="1A87D04A" w14:textId="3F8651B2" w:rsidR="00D1235E" w:rsidRPr="00D1235E" w:rsidRDefault="00D1235E" w:rsidP="00D1235E">
      <w:pPr>
        <w:jc w:val="both"/>
        <w:rPr>
          <w:rFonts w:ascii="Times New Roman" w:hAnsi="Times New Roman" w:cs="Times New Roman"/>
          <w:sz w:val="28"/>
          <w:szCs w:val="28"/>
        </w:rPr>
      </w:pPr>
      <w:r w:rsidRPr="00D1235E">
        <w:rPr>
          <w:rFonts w:ascii="Times New Roman" w:hAnsi="Times New Roman" w:cs="Times New Roman"/>
          <w:sz w:val="28"/>
          <w:szCs w:val="28"/>
        </w:rPr>
        <w:t xml:space="preserve">        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анықтамалар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21A2151F" wp14:editId="1CEC8B6A">
            <wp:extent cx="485775" cy="142875"/>
            <wp:effectExtent l="0" t="0" r="9525" b="9525"/>
            <wp:docPr id="10223510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09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235E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α </w:t>
      </w:r>
    </w:p>
    <w:p w14:paraId="674E6033" w14:textId="77777777" w:rsidR="00D1235E" w:rsidRPr="00D1235E" w:rsidRDefault="00D1235E" w:rsidP="00D1235E">
      <w:pPr>
        <w:jc w:val="both"/>
        <w:rPr>
          <w:rFonts w:ascii="Times New Roman" w:hAnsi="Times New Roman" w:cs="Times New Roman"/>
          <w:sz w:val="28"/>
          <w:szCs w:val="28"/>
        </w:rPr>
      </w:pPr>
      <w:r w:rsidRPr="00D1235E">
        <w:rPr>
          <w:rFonts w:ascii="Times New Roman" w:hAnsi="Times New Roman" w:cs="Times New Roman"/>
          <w:sz w:val="28"/>
          <w:szCs w:val="28"/>
        </w:rPr>
        <w:t xml:space="preserve">=3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жағдайына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1235E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науаканалының</w:t>
      </w:r>
      <w:proofErr w:type="spellEnd"/>
      <w:proofErr w:type="gram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қимасын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салу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коордрнаталарды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табамыз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( 6сурет;    4-кесте). </w:t>
      </w:r>
    </w:p>
    <w:p w14:paraId="27BB268F" w14:textId="09F367A0" w:rsidR="00B0522A" w:rsidRPr="00D1235E" w:rsidRDefault="00B0522A" w:rsidP="00176A77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D1235E" w:rsidRPr="00D1235E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D1235E" w:rsidRPr="00D1235E">
        <w:rPr>
          <w:rFonts w:ascii="Times New Roman" w:hAnsi="Times New Roman" w:cs="Times New Roman"/>
          <w:sz w:val="28"/>
          <w:szCs w:val="28"/>
        </w:rPr>
        <w:t>кесте</w:t>
      </w:r>
      <w:proofErr w:type="spellEnd"/>
      <w:r w:rsidR="00D1235E" w:rsidRPr="00D1235E"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 w:rsidR="00D1235E" w:rsidRPr="00D1235E">
        <w:rPr>
          <w:rFonts w:ascii="Times New Roman" w:hAnsi="Times New Roman" w:cs="Times New Roman"/>
          <w:sz w:val="28"/>
          <w:szCs w:val="28"/>
        </w:rPr>
        <w:t>Науа</w:t>
      </w:r>
      <w:proofErr w:type="spellEnd"/>
      <w:r w:rsidR="00D1235E"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235E" w:rsidRPr="00D1235E">
        <w:rPr>
          <w:rFonts w:ascii="Times New Roman" w:hAnsi="Times New Roman" w:cs="Times New Roman"/>
          <w:sz w:val="28"/>
          <w:szCs w:val="28"/>
        </w:rPr>
        <w:t>каналының</w:t>
      </w:r>
      <w:proofErr w:type="spellEnd"/>
      <w:r w:rsidR="00D1235E"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235E" w:rsidRPr="00D1235E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="00D1235E"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235E" w:rsidRPr="00D1235E">
        <w:rPr>
          <w:rFonts w:ascii="Times New Roman" w:hAnsi="Times New Roman" w:cs="Times New Roman"/>
          <w:sz w:val="28"/>
          <w:szCs w:val="28"/>
        </w:rPr>
        <w:t>қимасы</w:t>
      </w:r>
      <w:proofErr w:type="spellEnd"/>
    </w:p>
    <w:tbl>
      <w:tblPr>
        <w:tblW w:w="8026" w:type="dxa"/>
        <w:jc w:val="center"/>
        <w:tblCellMar>
          <w:right w:w="80" w:type="dxa"/>
        </w:tblCellMar>
        <w:tblLook w:val="04A0" w:firstRow="1" w:lastRow="0" w:firstColumn="1" w:lastColumn="0" w:noHBand="0" w:noVBand="1"/>
      </w:tblPr>
      <w:tblGrid>
        <w:gridCol w:w="562"/>
        <w:gridCol w:w="678"/>
        <w:gridCol w:w="818"/>
        <w:gridCol w:w="818"/>
        <w:gridCol w:w="678"/>
        <w:gridCol w:w="818"/>
        <w:gridCol w:w="818"/>
        <w:gridCol w:w="818"/>
        <w:gridCol w:w="678"/>
        <w:gridCol w:w="818"/>
        <w:gridCol w:w="538"/>
      </w:tblGrid>
      <w:tr w:rsidR="00D1235E" w:rsidRPr="00D1235E" w14:paraId="6B302498" w14:textId="77777777" w:rsidTr="00176A77">
        <w:trPr>
          <w:trHeight w:val="192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27AE95" w14:textId="77777777" w:rsidR="00D1235E" w:rsidRPr="00D1235E" w:rsidRDefault="00D1235E" w:rsidP="00D1235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1235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y/h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614F36" w14:textId="77777777" w:rsidR="00D1235E" w:rsidRPr="00D1235E" w:rsidRDefault="00D1235E" w:rsidP="00D1235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1235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0,1 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28B697" w14:textId="77777777" w:rsidR="00D1235E" w:rsidRPr="00D1235E" w:rsidRDefault="00D1235E" w:rsidP="00D1235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1235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0,2 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F18EE1" w14:textId="77777777" w:rsidR="00D1235E" w:rsidRPr="00D1235E" w:rsidRDefault="00D1235E" w:rsidP="00D1235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1235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0,3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32747" w14:textId="77777777" w:rsidR="00D1235E" w:rsidRPr="00D1235E" w:rsidRDefault="00D1235E" w:rsidP="00D1235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1235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0,4 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06AAF4" w14:textId="77777777" w:rsidR="00D1235E" w:rsidRPr="00D1235E" w:rsidRDefault="00D1235E" w:rsidP="00D1235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1235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0,5 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D93C83" w14:textId="51C30C0C" w:rsidR="00D1235E" w:rsidRPr="00D1235E" w:rsidRDefault="00D1235E" w:rsidP="00B0522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1235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0,6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360AE" w14:textId="77777777" w:rsidR="00D1235E" w:rsidRPr="00D1235E" w:rsidRDefault="00D1235E" w:rsidP="00D1235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1235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0,7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D0CD0C" w14:textId="77777777" w:rsidR="00D1235E" w:rsidRPr="00D1235E" w:rsidRDefault="00D1235E" w:rsidP="00D1235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1235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0,8 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73D66" w14:textId="77777777" w:rsidR="00D1235E" w:rsidRPr="00D1235E" w:rsidRDefault="00D1235E" w:rsidP="00D1235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1235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0,9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DB253B" w14:textId="77777777" w:rsidR="00D1235E" w:rsidRPr="00D1235E" w:rsidRDefault="00D1235E" w:rsidP="00D1235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1235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1,0 </w:t>
            </w:r>
          </w:p>
        </w:tc>
      </w:tr>
      <w:tr w:rsidR="00D1235E" w:rsidRPr="00D1235E" w14:paraId="6F74AB57" w14:textId="77777777" w:rsidTr="00176A77">
        <w:trPr>
          <w:trHeight w:val="178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  <w:hideMark/>
          </w:tcPr>
          <w:p w14:paraId="30F8C518" w14:textId="18D89956" w:rsidR="00D1235E" w:rsidRPr="00D1235E" w:rsidRDefault="00D1235E" w:rsidP="00D1235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6A7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drawing>
                <wp:inline distT="0" distB="0" distL="0" distR="0" wp14:anchorId="62110F64" wp14:editId="6D562594">
                  <wp:extent cx="57150" cy="57150"/>
                  <wp:effectExtent l="0" t="0" r="0" b="0"/>
                  <wp:docPr id="1724664613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0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" cy="57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235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6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ADF685" w14:textId="77777777" w:rsidR="00D1235E" w:rsidRPr="00D1235E" w:rsidRDefault="00D1235E" w:rsidP="00D1235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1235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0,51 </w:t>
            </w:r>
          </w:p>
        </w:tc>
        <w:tc>
          <w:tcPr>
            <w:tcW w:w="8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D72D1F" w14:textId="77777777" w:rsidR="00D1235E" w:rsidRPr="00D1235E" w:rsidRDefault="00D1235E" w:rsidP="00D1235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1235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0,643 </w:t>
            </w:r>
          </w:p>
        </w:tc>
        <w:tc>
          <w:tcPr>
            <w:tcW w:w="8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EAF22D" w14:textId="77777777" w:rsidR="00D1235E" w:rsidRPr="00D1235E" w:rsidRDefault="00D1235E" w:rsidP="00D1235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1235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0,736 </w:t>
            </w:r>
          </w:p>
        </w:tc>
        <w:tc>
          <w:tcPr>
            <w:tcW w:w="6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598230" w14:textId="77777777" w:rsidR="00D1235E" w:rsidRPr="00D1235E" w:rsidRDefault="00D1235E" w:rsidP="00D1235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1235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0,81 </w:t>
            </w:r>
          </w:p>
        </w:tc>
        <w:tc>
          <w:tcPr>
            <w:tcW w:w="8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43D1C" w14:textId="77777777" w:rsidR="00D1235E" w:rsidRPr="00D1235E" w:rsidRDefault="00D1235E" w:rsidP="00D1235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1235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0,973 </w:t>
            </w:r>
          </w:p>
        </w:tc>
        <w:tc>
          <w:tcPr>
            <w:tcW w:w="8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093490" w14:textId="77777777" w:rsidR="00D1235E" w:rsidRPr="00D1235E" w:rsidRDefault="00D1235E" w:rsidP="00D1235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1235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0,927 </w:t>
            </w:r>
          </w:p>
        </w:tc>
        <w:tc>
          <w:tcPr>
            <w:tcW w:w="8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32468A" w14:textId="77777777" w:rsidR="00D1235E" w:rsidRPr="00D1235E" w:rsidRDefault="00D1235E" w:rsidP="00D1235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1235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0,925 </w:t>
            </w:r>
          </w:p>
        </w:tc>
        <w:tc>
          <w:tcPr>
            <w:tcW w:w="6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C8E7E4" w14:textId="77777777" w:rsidR="00D1235E" w:rsidRPr="00D1235E" w:rsidRDefault="00D1235E" w:rsidP="00D1235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1235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1,02 </w:t>
            </w:r>
          </w:p>
        </w:tc>
        <w:tc>
          <w:tcPr>
            <w:tcW w:w="8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74BB72" w14:textId="77777777" w:rsidR="00D1235E" w:rsidRPr="00D1235E" w:rsidRDefault="00D1235E" w:rsidP="00D1235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1235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1,061 </w:t>
            </w:r>
          </w:p>
        </w:tc>
        <w:tc>
          <w:tcPr>
            <w:tcW w:w="5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47BEEF" w14:textId="77777777" w:rsidR="00D1235E" w:rsidRPr="00D1235E" w:rsidRDefault="00D1235E" w:rsidP="00D1235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1235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1,1 </w:t>
            </w:r>
          </w:p>
        </w:tc>
      </w:tr>
      <w:tr w:rsidR="00D1235E" w:rsidRPr="00D1235E" w14:paraId="127AF21A" w14:textId="77777777" w:rsidTr="00176A77">
        <w:trPr>
          <w:trHeight w:val="197"/>
          <w:jc w:val="center"/>
        </w:trPr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DE249C" w14:textId="5F3A077D" w:rsidR="00D1235E" w:rsidRPr="00D1235E" w:rsidRDefault="00D1235E" w:rsidP="00D1235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6A7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drawing>
                <wp:inline distT="0" distB="0" distL="0" distR="0" wp14:anchorId="438853F5" wp14:editId="519F74F1">
                  <wp:extent cx="161925" cy="95250"/>
                  <wp:effectExtent l="0" t="0" r="9525" b="0"/>
                  <wp:docPr id="1007415361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0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2F6631" w14:textId="77777777" w:rsidR="00D1235E" w:rsidRPr="00D1235E" w:rsidRDefault="00D1235E" w:rsidP="00D1235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702065" w14:textId="77777777" w:rsidR="00D1235E" w:rsidRPr="00D1235E" w:rsidRDefault="00D1235E" w:rsidP="00D1235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979E2F" w14:textId="77777777" w:rsidR="00D1235E" w:rsidRPr="00D1235E" w:rsidRDefault="00D1235E" w:rsidP="00D1235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9C1C3B" w14:textId="77777777" w:rsidR="00D1235E" w:rsidRPr="00D1235E" w:rsidRDefault="00D1235E" w:rsidP="00D1235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F3F541" w14:textId="77777777" w:rsidR="00D1235E" w:rsidRPr="00D1235E" w:rsidRDefault="00D1235E" w:rsidP="00D1235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146EB9" w14:textId="77777777" w:rsidR="00D1235E" w:rsidRPr="00D1235E" w:rsidRDefault="00D1235E" w:rsidP="00D1235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E853DA" w14:textId="77777777" w:rsidR="00D1235E" w:rsidRPr="00D1235E" w:rsidRDefault="00D1235E" w:rsidP="00D1235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E595D9" w14:textId="77777777" w:rsidR="00D1235E" w:rsidRPr="00D1235E" w:rsidRDefault="00D1235E" w:rsidP="00D1235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B27135" w14:textId="77777777" w:rsidR="00D1235E" w:rsidRPr="00D1235E" w:rsidRDefault="00D1235E" w:rsidP="00D1235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ADF41E" w14:textId="77777777" w:rsidR="00D1235E" w:rsidRPr="00D1235E" w:rsidRDefault="00D1235E" w:rsidP="00D1235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11A682B3" w14:textId="77777777" w:rsidR="00D1235E" w:rsidRPr="00D1235E" w:rsidRDefault="00D1235E" w:rsidP="00D1235E">
      <w:pPr>
        <w:jc w:val="both"/>
        <w:rPr>
          <w:rFonts w:ascii="Times New Roman" w:hAnsi="Times New Roman" w:cs="Times New Roman"/>
          <w:sz w:val="28"/>
          <w:szCs w:val="28"/>
        </w:rPr>
      </w:pPr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BF0C9CB" w14:textId="77777777" w:rsidR="00D1235E" w:rsidRPr="00D1235E" w:rsidRDefault="00D1235E" w:rsidP="00D1235E">
      <w:pPr>
        <w:jc w:val="both"/>
        <w:rPr>
          <w:rFonts w:ascii="Times New Roman" w:hAnsi="Times New Roman" w:cs="Times New Roman"/>
          <w:sz w:val="28"/>
          <w:szCs w:val="28"/>
        </w:rPr>
      </w:pPr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78F9F43" w14:textId="5E97B891" w:rsidR="00D1235E" w:rsidRPr="00D1235E" w:rsidRDefault="00D1235E" w:rsidP="00C60238">
      <w:pPr>
        <w:jc w:val="center"/>
        <w:rPr>
          <w:rFonts w:ascii="Times New Roman" w:hAnsi="Times New Roman" w:cs="Times New Roman"/>
          <w:sz w:val="28"/>
          <w:szCs w:val="28"/>
        </w:rPr>
      </w:pPr>
      <w:r w:rsidRPr="00D1235E">
        <w:rPr>
          <w:rFonts w:ascii="Times New Roman" w:hAnsi="Times New Roman" w:cs="Times New Roman"/>
          <w:sz w:val="28"/>
          <w:szCs w:val="28"/>
        </w:rPr>
        <w:lastRenderedPageBreak/>
        <w:drawing>
          <wp:inline distT="0" distB="0" distL="0" distR="0" wp14:anchorId="6009B5AB" wp14:editId="6ADD94B9">
            <wp:extent cx="3543300" cy="2876550"/>
            <wp:effectExtent l="0" t="0" r="0" b="0"/>
            <wp:docPr id="839113117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09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7CD118" w14:textId="0BDDB0C6" w:rsidR="00DE6F93" w:rsidRPr="00D1235E" w:rsidRDefault="00D1235E" w:rsidP="00C60238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соң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ылғалданған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қабырға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ұзындығын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35E">
        <w:rPr>
          <w:rFonts w:ascii="Times New Roman" w:hAnsi="Times New Roman" w:cs="Times New Roman"/>
          <w:sz w:val="28"/>
          <w:szCs w:val="28"/>
        </w:rPr>
        <w:t>таптык</w:t>
      </w:r>
      <w:proofErr w:type="spellEnd"/>
      <w:r w:rsidRPr="00D1235E">
        <w:rPr>
          <w:rFonts w:ascii="Times New Roman" w:hAnsi="Times New Roman" w:cs="Times New Roman"/>
          <w:sz w:val="28"/>
          <w:szCs w:val="28"/>
        </w:rPr>
        <w:t>.</w:t>
      </w:r>
    </w:p>
    <w:sectPr w:rsidR="00DE6F93" w:rsidRPr="00D123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F93"/>
    <w:rsid w:val="00176A77"/>
    <w:rsid w:val="003F3B51"/>
    <w:rsid w:val="00434B03"/>
    <w:rsid w:val="006D5F93"/>
    <w:rsid w:val="00775984"/>
    <w:rsid w:val="00876289"/>
    <w:rsid w:val="00B0522A"/>
    <w:rsid w:val="00C60238"/>
    <w:rsid w:val="00CB0DDC"/>
    <w:rsid w:val="00D1235E"/>
    <w:rsid w:val="00DE6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1C1542"/>
  <w15:chartTrackingRefBased/>
  <w15:docId w15:val="{770D6E9B-D6A8-4A4C-BCBB-7FB3A18F5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1560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0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503</Words>
  <Characters>2870</Characters>
  <Application>Microsoft Office Word</Application>
  <DocSecurity>0</DocSecurity>
  <Lines>23</Lines>
  <Paragraphs>6</Paragraphs>
  <ScaleCrop>false</ScaleCrop>
  <Company/>
  <LinksUpToDate>false</LinksUpToDate>
  <CharactersWithSpaces>3367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Makatova</dc:creator>
  <cp:keywords/>
  <dc:description/>
  <cp:lastModifiedBy>Saltanat Makatova</cp:lastModifiedBy>
  <cp:revision>10</cp:revision>
  <dcterms:created xsi:type="dcterms:W3CDTF">2024-09-01T06:35:00Z</dcterms:created>
  <dcterms:modified xsi:type="dcterms:W3CDTF">2024-09-01T06:38:00Z</dcterms:modified>
</cp:coreProperties>
</file>